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2" w:rsidRDefault="00B65942">
      <w:r>
        <w:t>Drodzy Rodzice!</w:t>
      </w:r>
    </w:p>
    <w:p w:rsidR="00B65942" w:rsidRDefault="00B65942"/>
    <w:p w:rsidR="00B65942" w:rsidRDefault="00B65942">
      <w:r>
        <w:t xml:space="preserve">Nikomu nie trzeba udowadniać, że czytanie to umiejętność, która potrzebna jest człowiekowi przez całe życie.  Od najmłodszych lat oswajajmy więc dzieci z książką, pokazujmy jej wartość , niezbędność.  </w:t>
      </w:r>
    </w:p>
    <w:p w:rsidR="00B65942" w:rsidRDefault="00B65942">
      <w:r>
        <w:t>Zapraszamy do zapoznania się z wypowiedzią naukowca na ten temat:</w:t>
      </w:r>
    </w:p>
    <w:p w:rsidR="00684ED9" w:rsidRDefault="00DA6273">
      <w:hyperlink r:id="rId4" w:history="1">
        <w:r w:rsidR="00ED4EED" w:rsidRPr="00820B11">
          <w:rPr>
            <w:rStyle w:val="Hipercze"/>
          </w:rPr>
          <w:t>https://fpc.org.pl/dla-rodzicow/</w:t>
        </w:r>
      </w:hyperlink>
    </w:p>
    <w:p w:rsidR="00196048" w:rsidRDefault="00196048"/>
    <w:p w:rsidR="00ED4EED" w:rsidRDefault="00B65942">
      <w:r>
        <w:t>Tu Państwo znajdziecie ciekawe materiały edukacyjne z różnych dziedzin, skierowan</w:t>
      </w:r>
      <w:r w:rsidR="00196048">
        <w:t>e głównie do starszych uczniów:</w:t>
      </w:r>
    </w:p>
    <w:p w:rsidR="00B65942" w:rsidRDefault="00B65942"/>
    <w:p w:rsidR="00ED4EED" w:rsidRDefault="00DA6273">
      <w:hyperlink r:id="rId5" w:history="1">
        <w:r w:rsidR="00ED4EED" w:rsidRPr="00820B11">
          <w:rPr>
            <w:rStyle w:val="Hipercze"/>
          </w:rPr>
          <w:t>https://otwartezasoby.pl/15-kanalow-edukacyjnych-i-naukowych-ktore-przydadza-sie-w-szkole/</w:t>
        </w:r>
      </w:hyperlink>
    </w:p>
    <w:p w:rsidR="00B65942" w:rsidRDefault="00B65942"/>
    <w:p w:rsidR="00196048" w:rsidRDefault="00B65942">
      <w:r>
        <w:t xml:space="preserve">Dla najmłodszych też coś mamy.  Poprzez zabawę dzieci mogą  </w:t>
      </w:r>
      <w:r w:rsidR="00196048">
        <w:t xml:space="preserve"> doskonalić swoją pamięć, coraz sprawniej orientować się w otaczającym je świecie:</w:t>
      </w:r>
    </w:p>
    <w:p w:rsidR="00B65942" w:rsidRDefault="00B65942"/>
    <w:p w:rsidR="00ED4EED" w:rsidRDefault="00DA6273">
      <w:hyperlink r:id="rId6" w:history="1">
        <w:r w:rsidR="00927C3D" w:rsidRPr="00121FCE">
          <w:rPr>
            <w:rStyle w:val="Hipercze"/>
          </w:rPr>
          <w:t>http://wcosiebawic.pl/recenzje/memollow-czyli-memory-na-ipada</w:t>
        </w:r>
      </w:hyperlink>
    </w:p>
    <w:p w:rsidR="00927C3D" w:rsidRDefault="00927C3D"/>
    <w:sectPr w:rsidR="00927C3D" w:rsidSect="0068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EED"/>
    <w:rsid w:val="00196048"/>
    <w:rsid w:val="0034110A"/>
    <w:rsid w:val="005252FA"/>
    <w:rsid w:val="00684ED9"/>
    <w:rsid w:val="00927C3D"/>
    <w:rsid w:val="00B65942"/>
    <w:rsid w:val="00BF4801"/>
    <w:rsid w:val="00DA6273"/>
    <w:rsid w:val="00E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cosiebawic.pl/recenzje/memollow-czyli-memory-na-ipada" TargetMode="External"/><Relationship Id="rId5" Type="http://schemas.openxmlformats.org/officeDocument/2006/relationships/hyperlink" Target="https://otwartezasoby.pl/15-kanalow-edukacyjnych-i-naukowych-ktore-przydadza-sie-w-szkole/" TargetMode="External"/><Relationship Id="rId4" Type="http://schemas.openxmlformats.org/officeDocument/2006/relationships/hyperlink" Target="https://fpc.org.pl/dla-rodzic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2020-04-03T13:01:00Z</dcterms:created>
  <dcterms:modified xsi:type="dcterms:W3CDTF">2020-04-03T13:01:00Z</dcterms:modified>
</cp:coreProperties>
</file>